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677950" cy="1237337"/>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7950" cy="12373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2811300" cy="5055335"/>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11300" cy="505533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center"/>
        <w:rPr>
          <w:color w:val="e69138"/>
          <w:sz w:val="40"/>
          <w:szCs w:val="40"/>
        </w:rPr>
      </w:pPr>
      <w:r w:rsidDel="00000000" w:rsidR="00000000" w:rsidRPr="00000000">
        <w:rPr>
          <w:color w:val="e69138"/>
          <w:sz w:val="40"/>
          <w:szCs w:val="40"/>
          <w:rtl w:val="0"/>
        </w:rPr>
        <w:t xml:space="preserve">Les Jardins d’Aywiers</w:t>
      </w:r>
    </w:p>
    <w:p w:rsidR="00000000" w:rsidDel="00000000" w:rsidP="00000000" w:rsidRDefault="00000000" w:rsidRPr="00000000" w14:paraId="0000000A">
      <w:pPr>
        <w:jc w:val="center"/>
        <w:rPr>
          <w:color w:val="e69138"/>
          <w:sz w:val="40"/>
          <w:szCs w:val="40"/>
        </w:rPr>
      </w:pPr>
      <w:r w:rsidDel="00000000" w:rsidR="00000000" w:rsidRPr="00000000">
        <w:rPr>
          <w:color w:val="e69138"/>
          <w:sz w:val="40"/>
          <w:szCs w:val="40"/>
          <w:rtl w:val="0"/>
        </w:rPr>
        <w:t xml:space="preserve">Planten- en Tuinfeest van Aywiers</w:t>
      </w:r>
    </w:p>
    <w:p w:rsidR="00000000" w:rsidDel="00000000" w:rsidP="00000000" w:rsidRDefault="00000000" w:rsidRPr="00000000" w14:paraId="0000000B">
      <w:pPr>
        <w:jc w:val="center"/>
        <w:rPr>
          <w:rFonts w:ascii="Times New Roman" w:cs="Times New Roman" w:eastAsia="Times New Roman" w:hAnsi="Times New Roman"/>
          <w:b w:val="1"/>
          <w:color w:val="e69138"/>
          <w:sz w:val="28"/>
          <w:szCs w:val="28"/>
        </w:rPr>
      </w:pPr>
      <w:r w:rsidDel="00000000" w:rsidR="00000000" w:rsidRPr="00000000">
        <w:rPr>
          <w:color w:val="e69138"/>
          <w:sz w:val="40"/>
          <w:szCs w:val="40"/>
          <w:rtl w:val="0"/>
        </w:rPr>
        <w:t xml:space="preserve">29 - 30 september en 1 oktober 2023</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Tijdens het </w:t>
      </w:r>
      <w:r w:rsidDel="00000000" w:rsidR="00000000" w:rsidRPr="00000000">
        <w:rPr>
          <w:b w:val="1"/>
          <w:rtl w:val="0"/>
        </w:rPr>
        <w:t xml:space="preserve">Planten- en Tuinfeest van Aywiers</w:t>
      </w:r>
      <w:r w:rsidDel="00000000" w:rsidR="00000000" w:rsidRPr="00000000">
        <w:rPr>
          <w:rtl w:val="0"/>
        </w:rPr>
        <w:t xml:space="preserve"> maken de enthousiaste bezoekers kennis met meer dan 200 gepassioneerde </w:t>
      </w:r>
      <w:r w:rsidDel="00000000" w:rsidR="00000000" w:rsidRPr="00000000">
        <w:rPr>
          <w:rtl w:val="0"/>
        </w:rPr>
        <w:t xml:space="preserve">tuin professionelen</w:t>
      </w:r>
      <w:r w:rsidDel="00000000" w:rsidR="00000000" w:rsidRPr="00000000">
        <w:rPr>
          <w:rtl w:val="0"/>
        </w:rPr>
        <w:t xml:space="preserve"> in de betoverende omgeving van de voormalige Abdij van Aywiers in het Belgische Lasne.</w:t>
      </w:r>
    </w:p>
    <w:p w:rsidR="00000000" w:rsidDel="00000000" w:rsidP="00000000" w:rsidRDefault="00000000" w:rsidRPr="00000000" w14:paraId="0000000D">
      <w:pPr>
        <w:jc w:val="both"/>
        <w:rPr>
          <w:b w:val="1"/>
          <w:smallCaps w:val="1"/>
          <w:sz w:val="28"/>
          <w:szCs w:val="28"/>
        </w:rPr>
      </w:pPr>
      <w:r w:rsidDel="00000000" w:rsidR="00000000" w:rsidRPr="00000000">
        <w:rPr>
          <w:rtl w:val="0"/>
        </w:rPr>
      </w:r>
    </w:p>
    <w:p w:rsidR="00000000" w:rsidDel="00000000" w:rsidP="00000000" w:rsidRDefault="00000000" w:rsidRPr="00000000" w14:paraId="0000000E">
      <w:pPr>
        <w:jc w:val="both"/>
        <w:rPr>
          <w:sz w:val="26"/>
          <w:szCs w:val="26"/>
        </w:rPr>
      </w:pPr>
      <w:r w:rsidDel="00000000" w:rsidR="00000000" w:rsidRPr="00000000">
        <w:rPr>
          <w:rFonts w:ascii="Arial" w:cs="Arial" w:eastAsia="Arial" w:hAnsi="Arial"/>
          <w:smallCaps w:val="1"/>
          <w:color w:val="e69138"/>
          <w:sz w:val="30"/>
          <w:szCs w:val="30"/>
          <w:rtl w:val="0"/>
        </w:rPr>
        <w:t xml:space="preserve">Wanneer ?</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V</w:t>
      </w:r>
      <w:r w:rsidDel="00000000" w:rsidR="00000000" w:rsidRPr="00000000">
        <w:rPr>
          <w:highlight w:val="white"/>
          <w:rtl w:val="0"/>
        </w:rPr>
        <w:t xml:space="preserve">rijdag 29 september van 10u tot 18u</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720" w:hanging="360"/>
        <w:jc w:val="both"/>
        <w:rPr>
          <w:highlight w:val="white"/>
        </w:rPr>
      </w:pPr>
      <w:r w:rsidDel="00000000" w:rsidR="00000000" w:rsidRPr="00000000">
        <w:rPr>
          <w:highlight w:val="white"/>
          <w:rtl w:val="0"/>
        </w:rPr>
        <w:t xml:space="preserve">Zaterdag 30 september van 10u tot 18u</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720" w:hanging="360"/>
        <w:jc w:val="both"/>
        <w:rPr>
          <w:highlight w:val="white"/>
        </w:rPr>
      </w:pPr>
      <w:r w:rsidDel="00000000" w:rsidR="00000000" w:rsidRPr="00000000">
        <w:rPr>
          <w:highlight w:val="white"/>
          <w:rtl w:val="0"/>
        </w:rPr>
        <w:t xml:space="preserve">Zondag 1 oktober van 10u tot 18u</w:t>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Fonts w:ascii="Arial" w:cs="Arial" w:eastAsia="Arial" w:hAnsi="Arial"/>
          <w:smallCaps w:val="1"/>
          <w:color w:val="e69138"/>
          <w:sz w:val="30"/>
          <w:szCs w:val="30"/>
          <w:rtl w:val="0"/>
        </w:rPr>
        <w:t xml:space="preserve">Regen en zonneschijn</w:t>
      </w:r>
      <w:r w:rsidDel="00000000" w:rsidR="00000000" w:rsidRPr="00000000">
        <w:rPr>
          <w:rtl w:val="0"/>
        </w:rPr>
      </w:r>
    </w:p>
    <w:p w:rsidR="00000000" w:rsidDel="00000000" w:rsidP="00000000" w:rsidRDefault="00000000" w:rsidRPr="00000000" w14:paraId="00000014">
      <w:pPr>
        <w:rPr/>
      </w:pPr>
      <w:r w:rsidDel="00000000" w:rsidR="00000000" w:rsidRPr="00000000">
        <w:rPr>
          <w:highlight w:val="white"/>
          <w:rtl w:val="0"/>
        </w:rPr>
        <w:t xml:space="preserve">Als de ene tuinier de andere ontmoet, waar praten ze dan over? Vaker wel dan niet over het weer. Ze willen er zo graag de baas over zijn. Ze hebben het over de temperaturen, die volgens hen nooit overeenkomen met de </w:t>
      </w:r>
      <w:r w:rsidDel="00000000" w:rsidR="00000000" w:rsidRPr="00000000">
        <w:rPr>
          <w:highlight w:val="white"/>
          <w:rtl w:val="0"/>
        </w:rPr>
        <w:t xml:space="preserve">seizoens normen.</w:t>
      </w:r>
      <w:r w:rsidDel="00000000" w:rsidR="00000000" w:rsidRPr="00000000">
        <w:rPr>
          <w:highlight w:val="white"/>
          <w:rtl w:val="0"/>
        </w:rPr>
        <w:t xml:space="preserve"> Als het niet te droog is, is het te nat. Als het regent, zijn ze bang voor slakken, rot en andere schimmels. Een periode van lange, hete, zonnige dagen lijkt eeuwig aan te houden en ze scannen de lucht, bezorgd over droogte en de gevolgen daarvan voor hun beschermde gewassen. Het watertekort is een nachtmerrie. Zonder water is er geen leven mogelijk. Dus kijken ze, en waar de vakantieganger een ramp ziet, zien zij in de donker wordende lucht de belofte van dorstlessende regen.</w:t>
      </w:r>
      <w:r w:rsidDel="00000000" w:rsidR="00000000" w:rsidRPr="00000000">
        <w:rPr>
          <w:rtl w:val="0"/>
        </w:rPr>
      </w:r>
    </w:p>
    <w:p w:rsidR="00000000" w:rsidDel="00000000" w:rsidP="00000000" w:rsidRDefault="00000000" w:rsidRPr="00000000" w14:paraId="00000015">
      <w:pPr>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highlight w:val="white"/>
          <w:rtl w:val="0"/>
        </w:rPr>
        <w:t xml:space="preserve">Een tuinier worden betekent dat je uitdrukkingen als rotweer, een uitdrogende oostenwind, verraderlijke vorst of verzengende hitte volledig in je opneemt en er met eenvoudige, effectieve remedies mee om probeert te gaan. Dit is ongetwijfeld een bewijs van het onherleidbare optimisme van de soort, die de herfst aangrijpt om onophoudelijk haar dromen voor morgen te planten.</w:t>
      </w:r>
      <w:r w:rsidDel="00000000" w:rsidR="00000000" w:rsidRPr="00000000">
        <w:rPr>
          <w:rtl w:val="0"/>
        </w:rPr>
      </w:r>
    </w:p>
    <w:p w:rsidR="00000000" w:rsidDel="00000000" w:rsidP="00000000" w:rsidRDefault="00000000" w:rsidRPr="00000000" w14:paraId="00000017">
      <w:pPr>
        <w:spacing w:line="240" w:lineRule="auto"/>
        <w:jc w:val="both"/>
        <w:rPr>
          <w:highlight w:val="white"/>
        </w:rPr>
      </w:pPr>
      <w:r w:rsidDel="00000000" w:rsidR="00000000" w:rsidRPr="00000000">
        <w:rPr>
          <w:rtl w:val="0"/>
        </w:rPr>
      </w:r>
    </w:p>
    <w:p w:rsidR="00000000" w:rsidDel="00000000" w:rsidP="00000000" w:rsidRDefault="00000000" w:rsidRPr="00000000" w14:paraId="00000018">
      <w:pPr>
        <w:jc w:val="both"/>
        <w:rPr>
          <w:sz w:val="26"/>
          <w:szCs w:val="26"/>
          <w:highlight w:val="white"/>
        </w:rPr>
      </w:pPr>
      <w:r w:rsidDel="00000000" w:rsidR="00000000" w:rsidRPr="00000000">
        <w:rPr>
          <w:rFonts w:ascii="Arial" w:cs="Arial" w:eastAsia="Arial" w:hAnsi="Arial"/>
          <w:smallCaps w:val="1"/>
          <w:color w:val="e69138"/>
          <w:sz w:val="30"/>
          <w:szCs w:val="30"/>
          <w:rtl w:val="0"/>
        </w:rPr>
        <w:t xml:space="preserve">Activiteiten</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highlight w:val="white"/>
        </w:rPr>
      </w:pPr>
      <w:r w:rsidDel="00000000" w:rsidR="00000000" w:rsidRPr="00000000">
        <w:rPr>
          <w:highlight w:val="white"/>
          <w:rtl w:val="0"/>
        </w:rPr>
        <w:t xml:space="preserve">De </w:t>
      </w:r>
      <w:r w:rsidDel="00000000" w:rsidR="00000000" w:rsidRPr="00000000">
        <w:rPr>
          <w:b w:val="1"/>
          <w:highlight w:val="white"/>
          <w:rtl w:val="0"/>
        </w:rPr>
        <w:t xml:space="preserve">stand 'Coups de Coeur'</w:t>
      </w:r>
      <w:r w:rsidDel="00000000" w:rsidR="00000000" w:rsidRPr="00000000">
        <w:rPr>
          <w:highlight w:val="white"/>
          <w:rtl w:val="0"/>
        </w:rPr>
        <w:t xml:space="preserve"> van </w:t>
      </w:r>
      <w:r w:rsidDel="00000000" w:rsidR="00000000" w:rsidRPr="00000000">
        <w:rPr>
          <w:b w:val="1"/>
          <w:highlight w:val="white"/>
          <w:rtl w:val="0"/>
        </w:rPr>
        <w:t xml:space="preserve">Marie-Pascale Vasseur</w:t>
      </w:r>
      <w:r w:rsidDel="00000000" w:rsidR="00000000" w:rsidRPr="00000000">
        <w:rPr>
          <w:highlight w:val="white"/>
          <w:rtl w:val="0"/>
        </w:rPr>
        <w:t xml:space="preserve">, </w:t>
      </w:r>
      <w:r w:rsidDel="00000000" w:rsidR="00000000" w:rsidRPr="00000000">
        <w:rPr>
          <w:b w:val="1"/>
          <w:highlight w:val="white"/>
          <w:rtl w:val="0"/>
        </w:rPr>
        <w:t xml:space="preserve">Marie-Noëlle Cruysmans</w:t>
      </w:r>
      <w:r w:rsidDel="00000000" w:rsidR="00000000" w:rsidRPr="00000000">
        <w:rPr>
          <w:highlight w:val="white"/>
          <w:rtl w:val="0"/>
        </w:rPr>
        <w:t xml:space="preserve"> en </w:t>
      </w:r>
      <w:r w:rsidDel="00000000" w:rsidR="00000000" w:rsidRPr="00000000">
        <w:rPr>
          <w:b w:val="1"/>
          <w:highlight w:val="white"/>
          <w:rtl w:val="0"/>
        </w:rPr>
        <w:t xml:space="preserve">Tessa de Villegas</w:t>
      </w:r>
      <w:r w:rsidDel="00000000" w:rsidR="00000000" w:rsidRPr="00000000">
        <w:rPr>
          <w:highlight w:val="white"/>
          <w:rtl w:val="0"/>
        </w:rPr>
        <w:t xml:space="preserve">, die de favoriete </w:t>
      </w:r>
      <w:r w:rsidDel="00000000" w:rsidR="00000000" w:rsidRPr="00000000">
        <w:rPr>
          <w:highlight w:val="white"/>
          <w:rtl w:val="0"/>
        </w:rPr>
        <w:t xml:space="preserve">plant</w:t>
      </w:r>
      <w:r w:rsidDel="00000000" w:rsidR="00000000" w:rsidRPr="00000000">
        <w:rPr>
          <w:highlight w:val="white"/>
          <w:rtl w:val="0"/>
        </w:rPr>
        <w:t xml:space="preserve"> voorstellen van elke exposant en de bezoekers met veel plezier tips geven en over hun passie praten.</w:t>
      </w:r>
    </w:p>
    <w:p w:rsidR="00000000" w:rsidDel="00000000" w:rsidP="00000000" w:rsidRDefault="00000000" w:rsidRPr="00000000" w14:paraId="0000001A">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4"/>
          <w:szCs w:val="24"/>
          <w:shd w:fill="auto" w:val="clear"/>
          <w:vertAlign w:val="baseline"/>
        </w:rPr>
      </w:pPr>
      <w:r w:rsidDel="00000000" w:rsidR="00000000" w:rsidRPr="00000000">
        <w:rPr>
          <w:i w:val="0"/>
          <w:smallCaps w:val="0"/>
          <w:strike w:val="0"/>
          <w:sz w:val="24"/>
          <w:szCs w:val="24"/>
          <w:highlight w:val="white"/>
          <w:u w:val="none"/>
          <w:vertAlign w:val="baseline"/>
          <w:rtl w:val="0"/>
        </w:rPr>
        <w:t xml:space="preserve">Anne Alexis (bloemist en </w:t>
      </w:r>
      <w:r w:rsidDel="00000000" w:rsidR="00000000" w:rsidRPr="00000000">
        <w:rPr>
          <w:i w:val="0"/>
          <w:smallCaps w:val="0"/>
          <w:strike w:val="0"/>
          <w:sz w:val="24"/>
          <w:szCs w:val="24"/>
          <w:highlight w:val="white"/>
          <w:u w:val="none"/>
          <w:vertAlign w:val="baseline"/>
          <w:rtl w:val="0"/>
        </w:rPr>
        <w:t xml:space="preserve">decorateur):</w:t>
      </w:r>
      <w:r w:rsidDel="00000000" w:rsidR="00000000" w:rsidRPr="00000000">
        <w:rPr>
          <w:i w:val="0"/>
          <w:smallCaps w:val="0"/>
          <w:strike w:val="0"/>
          <w:sz w:val="24"/>
          <w:szCs w:val="24"/>
          <w:highlight w:val="white"/>
          <w:u w:val="none"/>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"Prachtige herfstboeketten - demonstratie en advies".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Vrijdag o</w:t>
      </w:r>
      <w:r w:rsidDel="00000000" w:rsidR="00000000" w:rsidRPr="00000000">
        <w:rPr>
          <w:rtl w:val="0"/>
        </w:rPr>
        <w:t xml:space="preserve">m</w:t>
      </w:r>
      <w:r w:rsidDel="00000000" w:rsidR="00000000" w:rsidRPr="00000000">
        <w:rPr>
          <w:i w:val="0"/>
          <w:smallCaps w:val="0"/>
          <w:strike w:val="0"/>
          <w:sz w:val="24"/>
          <w:szCs w:val="24"/>
          <w:u w:val="none"/>
          <w:shd w:fill="auto" w:val="clear"/>
          <w:vertAlign w:val="baseline"/>
          <w:rtl w:val="0"/>
        </w:rPr>
        <w:t xml:space="preserve"> 11u30</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jc w:val="both"/>
        <w:rPr>
          <w:highlight w:val="white"/>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highlight w:val="white"/>
        </w:rPr>
      </w:pPr>
      <w:r w:rsidDel="00000000" w:rsidR="00000000" w:rsidRPr="00000000">
        <w:rPr>
          <w:highlight w:val="white"/>
          <w:rtl w:val="0"/>
        </w:rPr>
        <w:t xml:space="preserve">Workshop door </w:t>
      </w:r>
      <w:r w:rsidDel="00000000" w:rsidR="00000000" w:rsidRPr="00000000">
        <w:rPr>
          <w:b w:val="1"/>
          <w:highlight w:val="white"/>
          <w:rtl w:val="0"/>
        </w:rPr>
        <w:t xml:space="preserve">Marc en Bénédicte Verhofstede (HUMUS)</w:t>
      </w:r>
      <w:r w:rsidDel="00000000" w:rsidR="00000000" w:rsidRPr="00000000">
        <w:rPr>
          <w:highlight w:val="white"/>
          <w:rtl w:val="0"/>
        </w:rPr>
        <w:t xml:space="preserve">. Hoe blaas u uw bodem – dat levende wezen dat we zo hard nodig hebben om allerlei lekkers te kweken – nieuw leven in, en hoe gaat u  het best om met compost?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highlight w:val="white"/>
        </w:rPr>
      </w:pPr>
      <w:r w:rsidDel="00000000" w:rsidR="00000000" w:rsidRPr="00000000">
        <w:rPr>
          <w:highlight w:val="white"/>
          <w:rtl w:val="0"/>
        </w:rPr>
        <w:t xml:space="preserve">Zaterdag en zondag om 11, 13, 15 en 17u. </w:t>
      </w:r>
    </w:p>
    <w:p w:rsidR="00000000" w:rsidDel="00000000" w:rsidP="00000000" w:rsidRDefault="00000000" w:rsidRPr="00000000" w14:paraId="00000020">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Rozen snoeiworkshop door Lens Roses (Rudy Velle)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Zaterdag en zondag om </w:t>
      </w:r>
      <w:r w:rsidDel="00000000" w:rsidR="00000000" w:rsidRPr="00000000">
        <w:rPr>
          <w:rtl w:val="0"/>
        </w:rPr>
        <w:t xml:space="preserve">14u</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24">
      <w:pPr>
        <w:ind w:left="1440" w:firstLine="0"/>
        <w:jc w:val="both"/>
        <w:rPr>
          <w:highlight w:val="white"/>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highlight w:val="white"/>
        </w:rPr>
      </w:pPr>
      <w:r w:rsidDel="00000000" w:rsidR="00000000" w:rsidRPr="00000000">
        <w:rPr>
          <w:highlight w:val="white"/>
          <w:rtl w:val="0"/>
        </w:rPr>
        <w:t xml:space="preserve">Natuurwandeling door "</w:t>
      </w:r>
      <w:r w:rsidDel="00000000" w:rsidR="00000000" w:rsidRPr="00000000">
        <w:rPr>
          <w:b w:val="1"/>
          <w:highlight w:val="white"/>
          <w:rtl w:val="0"/>
        </w:rPr>
        <w:t xml:space="preserve">La leçon verte</w:t>
      </w:r>
      <w:r w:rsidDel="00000000" w:rsidR="00000000" w:rsidRPr="00000000">
        <w:rPr>
          <w:highlight w:val="white"/>
          <w:rtl w:val="0"/>
        </w:rPr>
        <w:t xml:space="preserve">". De mysteries van de tuinen en bossen van Aywiers - Open uw ogen wijd, laat u leiden door de verwondering, de wandeling begint!</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ind w:left="1440" w:hanging="360"/>
        <w:jc w:val="both"/>
        <w:rPr>
          <w:rFonts w:ascii="Calibri" w:cs="Calibri" w:eastAsia="Calibri" w:hAnsi="Calibri"/>
          <w:highlight w:val="white"/>
        </w:rPr>
      </w:pPr>
      <w:r w:rsidDel="00000000" w:rsidR="00000000" w:rsidRPr="00000000">
        <w:rPr>
          <w:highlight w:val="white"/>
          <w:rtl w:val="0"/>
        </w:rPr>
        <w:t xml:space="preserve">Zaterdag en zondag van 11u tot 12u30.</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highlight w:val="white"/>
        </w:rPr>
      </w:pPr>
      <w:r w:rsidDel="00000000" w:rsidR="00000000" w:rsidRPr="00000000">
        <w:rPr>
          <w:b w:val="1"/>
          <w:highlight w:val="white"/>
          <w:rtl w:val="0"/>
        </w:rPr>
        <w:t xml:space="preserve">Rondleiding in de oude Abdij van Aywiers</w:t>
      </w:r>
      <w:r w:rsidDel="00000000" w:rsidR="00000000" w:rsidRPr="00000000">
        <w:rPr>
          <w:highlight w:val="white"/>
          <w:rtl w:val="0"/>
        </w:rPr>
        <w:t xml:space="preserve">, gevolgd door een Lutgarde bierproeverij.</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highlight w:val="white"/>
        </w:rPr>
      </w:pPr>
      <w:r w:rsidDel="00000000" w:rsidR="00000000" w:rsidRPr="00000000">
        <w:rPr>
          <w:highlight w:val="white"/>
          <w:rtl w:val="0"/>
        </w:rPr>
        <w:t xml:space="preserve">Zaterdag en zondag om 15u.</w:t>
      </w:r>
    </w:p>
    <w:p w:rsidR="00000000" w:rsidDel="00000000" w:rsidP="00000000" w:rsidRDefault="00000000" w:rsidRPr="00000000" w14:paraId="0000002A">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2B">
      <w:pPr>
        <w:numPr>
          <w:ilvl w:val="0"/>
          <w:numId w:val="2"/>
        </w:numPr>
        <w:ind w:left="720" w:hanging="360"/>
        <w:jc w:val="both"/>
        <w:rPr>
          <w:rFonts w:ascii="Times New Roman" w:cs="Times New Roman" w:eastAsia="Times New Roman" w:hAnsi="Times New Roman"/>
          <w:highlight w:val="white"/>
        </w:rPr>
      </w:pPr>
      <w:r w:rsidDel="00000000" w:rsidR="00000000" w:rsidRPr="00000000">
        <w:rPr>
          <w:highlight w:val="white"/>
          <w:rtl w:val="0"/>
        </w:rPr>
        <w:t xml:space="preserve">Workshop door </w:t>
      </w:r>
      <w:r w:rsidDel="00000000" w:rsidR="00000000" w:rsidRPr="00000000">
        <w:rPr>
          <w:b w:val="1"/>
          <w:highlight w:val="white"/>
          <w:rtl w:val="0"/>
        </w:rPr>
        <w:t xml:space="preserve">Birds Bay</w:t>
      </w:r>
      <w:r w:rsidDel="00000000" w:rsidR="00000000" w:rsidRPr="00000000">
        <w:rPr>
          <w:highlight w:val="white"/>
          <w:rtl w:val="0"/>
        </w:rPr>
        <w:t xml:space="preserve">. Wilde dieren verwelkomen in de tuin - Hoe u de juiste nestkasten op de juiste plaatsen kunt installeren, dieren op de juiste manier voeren en ecologische corridors op tuinschaal kunt creëren?</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highlight w:val="white"/>
        </w:rPr>
      </w:pPr>
      <w:r w:rsidDel="00000000" w:rsidR="00000000" w:rsidRPr="00000000">
        <w:rPr>
          <w:highlight w:val="white"/>
          <w:rtl w:val="0"/>
        </w:rPr>
        <w:t xml:space="preserve">Vrijdag, zaterdag en zondag om 13u30 en 16u30.</w:t>
      </w:r>
    </w:p>
    <w:p w:rsidR="00000000" w:rsidDel="00000000" w:rsidP="00000000" w:rsidRDefault="00000000" w:rsidRPr="00000000" w14:paraId="0000002D">
      <w:pPr>
        <w:jc w:val="both"/>
        <w:rPr>
          <w:smallCaps w:val="1"/>
          <w:highlight w:val="white"/>
        </w:rPr>
      </w:pPr>
      <w:r w:rsidDel="00000000" w:rsidR="00000000" w:rsidRPr="00000000">
        <w:rPr>
          <w:rtl w:val="0"/>
        </w:rPr>
      </w:r>
    </w:p>
    <w:p w:rsidR="00000000" w:rsidDel="00000000" w:rsidP="00000000" w:rsidRDefault="00000000" w:rsidRPr="00000000" w14:paraId="0000002E">
      <w:pPr>
        <w:jc w:val="both"/>
        <w:rPr>
          <w:smallCaps w:val="1"/>
          <w:sz w:val="30"/>
          <w:szCs w:val="30"/>
          <w:highlight w:val="white"/>
        </w:rPr>
      </w:pPr>
      <w:r w:rsidDel="00000000" w:rsidR="00000000" w:rsidRPr="00000000">
        <w:rPr>
          <w:rFonts w:ascii="Arial" w:cs="Arial" w:eastAsia="Arial" w:hAnsi="Arial"/>
          <w:smallCaps w:val="1"/>
          <w:color w:val="e69138"/>
          <w:sz w:val="30"/>
          <w:szCs w:val="30"/>
          <w:rtl w:val="0"/>
        </w:rPr>
        <w:t xml:space="preserve">Lezing (in het frans)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sz w:val="24"/>
          <w:szCs w:val="24"/>
          <w:shd w:fill="auto" w:val="clear"/>
          <w:vertAlign w:val="baseline"/>
        </w:rPr>
      </w:pPr>
      <w:r w:rsidDel="00000000" w:rsidR="00000000" w:rsidRPr="00000000">
        <w:rPr>
          <w:rtl w:val="0"/>
        </w:rPr>
        <w:t xml:space="preserve">“Trop choux, les choux “ </w:t>
      </w:r>
      <w:r w:rsidDel="00000000" w:rsidR="00000000" w:rsidRPr="00000000">
        <w:rPr>
          <w:i w:val="0"/>
          <w:smallCaps w:val="0"/>
          <w:strike w:val="0"/>
          <w:sz w:val="24"/>
          <w:szCs w:val="24"/>
          <w:u w:val="none"/>
          <w:shd w:fill="auto" w:val="clear"/>
          <w:vertAlign w:val="baseline"/>
          <w:rtl w:val="0"/>
        </w:rPr>
        <w:t xml:space="preserve">door Rym Zoughlami (natuurgeneeskundige):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Kool is te lekker om op te eten! Zelfgekweekte superfoods, kool zit boordevol uitzonderlijke voedingsstoffen. In de herfst staan ze nog steeds te pronken in onze moestuinen en zijn ze te vinden op marktkraampjes. Nu is het tijd om er het beste van te maken!</w:t>
      </w:r>
    </w:p>
    <w:p w:rsidR="00000000" w:rsidDel="00000000" w:rsidP="00000000" w:rsidRDefault="00000000" w:rsidRPr="00000000" w14:paraId="00000031">
      <w:pPr>
        <w:ind w:left="720" w:firstLine="0"/>
        <w:jc w:val="both"/>
        <w:rPr>
          <w:highlight w:val="white"/>
        </w:rPr>
      </w:pPr>
      <w:r w:rsidDel="00000000" w:rsidR="00000000" w:rsidRPr="00000000">
        <w:rPr>
          <w:rtl w:val="0"/>
        </w:rPr>
        <w:t xml:space="preserve">Zaterdag om 14.00 u</w:t>
      </w:r>
      <w:r w:rsidDel="00000000" w:rsidR="00000000" w:rsidRPr="00000000">
        <w:rPr>
          <w:rtl w:val="0"/>
        </w:rPr>
      </w:r>
    </w:p>
    <w:p w:rsidR="00000000" w:rsidDel="00000000" w:rsidP="00000000" w:rsidRDefault="00000000" w:rsidRPr="00000000" w14:paraId="00000032">
      <w:pPr>
        <w:jc w:val="both"/>
        <w:rPr>
          <w:highlight w:val="white"/>
        </w:rPr>
      </w:pPr>
      <w:r w:rsidDel="00000000" w:rsidR="00000000" w:rsidRPr="00000000">
        <w:rPr>
          <w:rtl w:val="0"/>
        </w:rPr>
      </w:r>
    </w:p>
    <w:p w:rsidR="00000000" w:rsidDel="00000000" w:rsidP="00000000" w:rsidRDefault="00000000" w:rsidRPr="00000000" w14:paraId="00000033">
      <w:pPr>
        <w:jc w:val="both"/>
        <w:rPr>
          <w:b w:val="1"/>
          <w:smallCaps w:val="1"/>
          <w:sz w:val="30"/>
          <w:szCs w:val="30"/>
          <w:highlight w:val="white"/>
        </w:rPr>
      </w:pPr>
      <w:r w:rsidDel="00000000" w:rsidR="00000000" w:rsidRPr="00000000">
        <w:rPr>
          <w:rFonts w:ascii="Arial" w:cs="Arial" w:eastAsia="Arial" w:hAnsi="Arial"/>
          <w:smallCaps w:val="1"/>
          <w:color w:val="e69138"/>
          <w:sz w:val="30"/>
          <w:szCs w:val="30"/>
          <w:rtl w:val="0"/>
        </w:rPr>
        <w:t xml:space="preserve">Voor de kinderen op zaterdag en zondag</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highlight w:val="white"/>
        </w:rPr>
      </w:pPr>
      <w:r w:rsidDel="00000000" w:rsidR="00000000" w:rsidRPr="00000000">
        <w:rPr>
          <w:highlight w:val="white"/>
          <w:rtl w:val="0"/>
        </w:rPr>
        <w:t xml:space="preserve">De vzw</w:t>
      </w:r>
      <w:r w:rsidDel="00000000" w:rsidR="00000000" w:rsidRPr="00000000">
        <w:rPr>
          <w:b w:val="1"/>
          <w:highlight w:val="white"/>
          <w:rtl w:val="0"/>
        </w:rPr>
        <w:t xml:space="preserve"> </w:t>
      </w:r>
      <w:r w:rsidDel="00000000" w:rsidR="00000000" w:rsidRPr="00000000">
        <w:rPr>
          <w:b w:val="1"/>
          <w:highlight w:val="white"/>
          <w:rtl w:val="0"/>
        </w:rPr>
        <w:t xml:space="preserve">'Kids’Care</w:t>
      </w:r>
      <w:r w:rsidDel="00000000" w:rsidR="00000000" w:rsidRPr="00000000">
        <w:rPr>
          <w:b w:val="1"/>
          <w:highlight w:val="white"/>
          <w:rtl w:val="0"/>
        </w:rPr>
        <w:t xml:space="preserve"> - Les amis de l'HUDERF</w:t>
      </w:r>
      <w:r w:rsidDel="00000000" w:rsidR="00000000" w:rsidRPr="00000000">
        <w:rPr>
          <w:highlight w:val="white"/>
          <w:rtl w:val="0"/>
        </w:rPr>
        <w:t xml:space="preserve">' organiseert creatieve workshops voor kinderen (deelname in de kosten ten voordele van de vzw) </w:t>
      </w:r>
      <w:hyperlink r:id="rId9">
        <w:r w:rsidDel="00000000" w:rsidR="00000000" w:rsidRPr="00000000">
          <w:rPr>
            <w:highlight w:val="white"/>
            <w:rtl w:val="0"/>
          </w:rPr>
          <w:t xml:space="preserve">www.kidscarehuderf.be</w:t>
        </w:r>
      </w:hyperlink>
      <w:r w:rsidDel="00000000" w:rsidR="00000000" w:rsidRPr="00000000">
        <w:rPr>
          <w:highlight w:val="white"/>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highlight w:val="white"/>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highlight w:val="white"/>
        </w:rPr>
      </w:pPr>
      <w:r w:rsidDel="00000000" w:rsidR="00000000" w:rsidRPr="00000000">
        <w:rPr>
          <w:highlight w:val="white"/>
          <w:rtl w:val="0"/>
        </w:rPr>
        <w:t xml:space="preserve">Leren klimmen in een grote eik in het park van Aywiers, samen met </w:t>
      </w:r>
      <w:r w:rsidDel="00000000" w:rsidR="00000000" w:rsidRPr="00000000">
        <w:rPr>
          <w:b w:val="1"/>
          <w:highlight w:val="white"/>
          <w:rtl w:val="0"/>
        </w:rPr>
        <w:t xml:space="preserve">'Grimpe d'Arbres' </w:t>
      </w:r>
      <w:r w:rsidDel="00000000" w:rsidR="00000000" w:rsidRPr="00000000">
        <w:rPr>
          <w:highlight w:val="white"/>
          <w:rtl w:val="0"/>
        </w:rPr>
        <w:t xml:space="preserve">(Simon de Voghel</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38">
      <w:pPr>
        <w:rPr>
          <w:sz w:val="26"/>
          <w:szCs w:val="26"/>
          <w:highlight w:val="white"/>
        </w:rPr>
      </w:pPr>
      <w:r w:rsidDel="00000000" w:rsidR="00000000" w:rsidRPr="00000000">
        <w:rPr>
          <w:rFonts w:ascii="Arial" w:cs="Arial" w:eastAsia="Arial" w:hAnsi="Arial"/>
          <w:smallCaps w:val="1"/>
          <w:color w:val="e69138"/>
          <w:sz w:val="30"/>
          <w:szCs w:val="30"/>
          <w:rtl w:val="0"/>
        </w:rPr>
        <w:t xml:space="preserve">Praktische inlichtingen</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highlight w:val="white"/>
          <w:rtl w:val="0"/>
        </w:rPr>
        <w:t xml:space="preserve">Tickets</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highlight w:val="white"/>
        </w:rPr>
      </w:pPr>
      <w:r w:rsidDel="00000000" w:rsidR="00000000" w:rsidRPr="00000000">
        <w:rPr>
          <w:highlight w:val="white"/>
          <w:rtl w:val="0"/>
        </w:rPr>
        <w:t xml:space="preserve">€ 10 in voorverkoop (op </w:t>
      </w:r>
      <w:hyperlink r:id="rId10">
        <w:r w:rsidDel="00000000" w:rsidR="00000000" w:rsidRPr="00000000">
          <w:rPr>
            <w:highlight w:val="white"/>
            <w:u w:val="single"/>
            <w:rtl w:val="0"/>
          </w:rPr>
          <w:t xml:space="preserve">www.aywiers.be</w:t>
        </w:r>
      </w:hyperlink>
      <w:r w:rsidDel="00000000" w:rsidR="00000000" w:rsidRPr="00000000">
        <w:rPr>
          <w:highlight w:val="white"/>
          <w:rtl w:val="0"/>
        </w:rPr>
        <w:t xml:space="preserve">) </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highlight w:val="white"/>
        </w:rPr>
      </w:pPr>
      <w:r w:rsidDel="00000000" w:rsidR="00000000" w:rsidRPr="00000000">
        <w:rPr>
          <w:highlight w:val="white"/>
          <w:rtl w:val="0"/>
        </w:rPr>
        <w:t xml:space="preserve">€ 12 aan de ingang</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highlight w:val="white"/>
        </w:rPr>
      </w:pPr>
      <w:r w:rsidDel="00000000" w:rsidR="00000000" w:rsidRPr="00000000">
        <w:rPr>
          <w:highlight w:val="white"/>
          <w:rtl w:val="0"/>
        </w:rPr>
        <w:t xml:space="preserve">Weekendticket: Standaard Ticket + € 2</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highlight w:val="white"/>
          <w:rtl w:val="0"/>
        </w:rPr>
        <w:t xml:space="preserve">Gratis tot 12 jaar </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highlight w:val="white"/>
          <w:rtl w:val="0"/>
        </w:rPr>
        <w:t xml:space="preserve">Verschillende eetgelegenheid in het park</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highlight w:val="white"/>
          <w:rtl w:val="0"/>
        </w:rPr>
        <w:t xml:space="preserve">'Kruiwagen Dienst' voor uw aankopen</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highlight w:val="white"/>
          <w:rtl w:val="0"/>
        </w:rPr>
        <w:t xml:space="preserve">Gratis parkeren </w:t>
      </w:r>
    </w:p>
    <w:p w:rsidR="00000000" w:rsidDel="00000000" w:rsidP="00000000" w:rsidRDefault="00000000" w:rsidRPr="00000000" w14:paraId="00000041">
      <w:pPr>
        <w:jc w:val="both"/>
        <w:rPr>
          <w:b w:val="1"/>
          <w:smallCaps w:val="1"/>
          <w:sz w:val="28"/>
          <w:szCs w:val="28"/>
          <w:highlight w:val="white"/>
        </w:rPr>
      </w:pPr>
      <w:r w:rsidDel="00000000" w:rsidR="00000000" w:rsidRPr="00000000">
        <w:rPr>
          <w:rtl w:val="0"/>
        </w:rPr>
      </w:r>
    </w:p>
    <w:p w:rsidR="00000000" w:rsidDel="00000000" w:rsidP="00000000" w:rsidRDefault="00000000" w:rsidRPr="00000000" w14:paraId="00000042">
      <w:pPr>
        <w:jc w:val="both"/>
        <w:rPr>
          <w:b w:val="1"/>
          <w:smallCaps w:val="1"/>
          <w:sz w:val="30"/>
          <w:szCs w:val="30"/>
          <w:highlight w:val="white"/>
        </w:rPr>
      </w:pPr>
      <w:r w:rsidDel="00000000" w:rsidR="00000000" w:rsidRPr="00000000">
        <w:rPr>
          <w:rFonts w:ascii="Arial" w:cs="Arial" w:eastAsia="Arial" w:hAnsi="Arial"/>
          <w:smallCaps w:val="1"/>
          <w:color w:val="e69138"/>
          <w:sz w:val="30"/>
          <w:szCs w:val="30"/>
          <w:rtl w:val="0"/>
        </w:rPr>
        <w:t xml:space="preserve">Contact</w:t>
      </w:r>
      <w:r w:rsidDel="00000000" w:rsidR="00000000" w:rsidRPr="00000000">
        <w:rPr>
          <w:rtl w:val="0"/>
        </w:rPr>
      </w:r>
    </w:p>
    <w:p w:rsidR="00000000" w:rsidDel="00000000" w:rsidP="00000000" w:rsidRDefault="00000000" w:rsidRPr="00000000" w14:paraId="00000043">
      <w:pPr>
        <w:jc w:val="both"/>
        <w:rPr>
          <w:highlight w:val="white"/>
        </w:rPr>
      </w:pPr>
      <w:r w:rsidDel="00000000" w:rsidR="00000000" w:rsidRPr="00000000">
        <w:rPr>
          <w:highlight w:val="white"/>
          <w:rtl w:val="0"/>
        </w:rPr>
        <w:t xml:space="preserve">Patricia Limauge</w:t>
      </w:r>
    </w:p>
    <w:p w:rsidR="00000000" w:rsidDel="00000000" w:rsidP="00000000" w:rsidRDefault="00000000" w:rsidRPr="00000000" w14:paraId="00000044">
      <w:pPr>
        <w:jc w:val="both"/>
        <w:rPr>
          <w:highlight w:val="white"/>
        </w:rPr>
      </w:pPr>
      <w:r w:rsidDel="00000000" w:rsidR="00000000" w:rsidRPr="00000000">
        <w:rPr>
          <w:highlight w:val="white"/>
          <w:rtl w:val="0"/>
        </w:rPr>
        <w:t xml:space="preserve">Ancienne Abbaye d’Aywiers </w:t>
      </w:r>
    </w:p>
    <w:p w:rsidR="00000000" w:rsidDel="00000000" w:rsidP="00000000" w:rsidRDefault="00000000" w:rsidRPr="00000000" w14:paraId="00000045">
      <w:pPr>
        <w:jc w:val="both"/>
        <w:rPr/>
      </w:pPr>
      <w:r w:rsidDel="00000000" w:rsidR="00000000" w:rsidRPr="00000000">
        <w:rPr>
          <w:highlight w:val="white"/>
          <w:rtl w:val="0"/>
        </w:rPr>
        <w:t xml:space="preserve">Rue de l’Abbaye 1</w:t>
      </w:r>
      <w:r w:rsidDel="00000000" w:rsidR="00000000" w:rsidRPr="00000000">
        <w:rPr>
          <w:rtl w:val="0"/>
        </w:rPr>
        <w:t xml:space="preserve">4 B-1380 Lasne </w:t>
      </w:r>
    </w:p>
    <w:p w:rsidR="00000000" w:rsidDel="00000000" w:rsidP="00000000" w:rsidRDefault="00000000" w:rsidRPr="00000000" w14:paraId="00000046">
      <w:pPr>
        <w:jc w:val="both"/>
        <w:rPr/>
      </w:pPr>
      <w:hyperlink r:id="rId11">
        <w:r w:rsidDel="00000000" w:rsidR="00000000" w:rsidRPr="00000000">
          <w:rPr>
            <w:u w:val="single"/>
            <w:rtl w:val="0"/>
          </w:rPr>
          <w:t xml:space="preserve">www.aywiers.be</w:t>
        </w:r>
      </w:hyperlink>
      <w:r w:rsidDel="00000000" w:rsidR="00000000" w:rsidRPr="00000000">
        <w:rPr>
          <w:rtl w:val="0"/>
        </w:rPr>
        <w:t xml:space="preserve"> </w:t>
      </w:r>
    </w:p>
    <w:p w:rsidR="00000000" w:rsidDel="00000000" w:rsidP="00000000" w:rsidRDefault="00000000" w:rsidRPr="00000000" w14:paraId="00000047">
      <w:pPr>
        <w:jc w:val="both"/>
        <w:rPr/>
      </w:pPr>
      <w:r w:rsidDel="00000000" w:rsidR="00000000" w:rsidRPr="00000000">
        <w:rPr>
          <w:rtl w:val="0"/>
        </w:rPr>
        <w:t xml:space="preserve">+ 32 2 633 20 21</w:t>
      </w:r>
    </w:p>
    <w:p w:rsidR="00000000" w:rsidDel="00000000" w:rsidP="00000000" w:rsidRDefault="00000000" w:rsidRPr="00000000" w14:paraId="00000048">
      <w:pPr>
        <w:jc w:val="both"/>
        <w:rPr/>
      </w:pPr>
      <w:r w:rsidDel="00000000" w:rsidR="00000000" w:rsidRPr="00000000">
        <w:rPr>
          <w:rtl w:val="0"/>
        </w:rPr>
        <w:t xml:space="preserve">+32 475 53 77 41</w:t>
      </w:r>
    </w:p>
    <w:p w:rsidR="00000000" w:rsidDel="00000000" w:rsidP="00000000" w:rsidRDefault="00000000" w:rsidRPr="00000000" w14:paraId="00000049">
      <w:pPr>
        <w:jc w:val="both"/>
        <w:rPr>
          <w:sz w:val="36"/>
          <w:szCs w:val="36"/>
          <w:shd w:fill="f6f6f6" w:val="clear"/>
        </w:rPr>
      </w:pPr>
      <w:r w:rsidDel="00000000" w:rsidR="00000000" w:rsidRPr="00000000">
        <w:rPr>
          <w:rtl w:val="0"/>
        </w:rPr>
        <w:t xml:space="preserve">Info via infos@aywiers.be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character" w:styleId="fragment-0" w:customStyle="1">
    <w:name w:val="fragment-0"/>
    <w:basedOn w:val="Policepardfaut"/>
    <w:rsid w:val="00316ADD"/>
  </w:style>
  <w:style w:type="character" w:styleId="fragment-1" w:customStyle="1">
    <w:name w:val="fragment-1"/>
    <w:basedOn w:val="Policepardfaut"/>
    <w:rsid w:val="00316ADD"/>
  </w:style>
  <w:style w:type="character" w:styleId="fragment-2" w:customStyle="1">
    <w:name w:val="fragment-2"/>
    <w:basedOn w:val="Policepardfaut"/>
    <w:rsid w:val="00316ADD"/>
  </w:style>
  <w:style w:type="character" w:styleId="fragment-3" w:customStyle="1">
    <w:name w:val="fragment-3"/>
    <w:basedOn w:val="Policepardfaut"/>
    <w:rsid w:val="00316ADD"/>
  </w:style>
  <w:style w:type="character" w:styleId="fragment-4" w:customStyle="1">
    <w:name w:val="fragment-4"/>
    <w:basedOn w:val="Policepardfaut"/>
    <w:rsid w:val="00316ADD"/>
  </w:style>
  <w:style w:type="character" w:styleId="fragment-5" w:customStyle="1">
    <w:name w:val="fragment-5"/>
    <w:basedOn w:val="Policepardfaut"/>
    <w:rsid w:val="00316ADD"/>
  </w:style>
  <w:style w:type="character" w:styleId="fragment-6" w:customStyle="1">
    <w:name w:val="fragment-6"/>
    <w:basedOn w:val="Policepardfaut"/>
    <w:rsid w:val="00316ADD"/>
  </w:style>
  <w:style w:type="paragraph" w:styleId="Paragraphedeliste">
    <w:name w:val="List Paragraph"/>
    <w:basedOn w:val="Normal"/>
    <w:uiPriority w:val="34"/>
    <w:qFormat w:val="1"/>
    <w:rsid w:val="009F469C"/>
    <w:pPr>
      <w:ind w:left="720"/>
      <w:contextualSpacing w:val="1"/>
    </w:pPr>
  </w:style>
  <w:style w:type="character" w:styleId="Lienhypertexte">
    <w:name w:val="Hyperlink"/>
    <w:basedOn w:val="Policepardfaut"/>
    <w:uiPriority w:val="99"/>
    <w:unhideWhenUsed w:val="1"/>
    <w:rsid w:val="009F469C"/>
    <w:rPr>
      <w:color w:val="0563c1" w:themeColor="hyperlink"/>
      <w:u w:val="single"/>
    </w:rPr>
  </w:style>
  <w:style w:type="character" w:styleId="Mentionnonrsolue">
    <w:name w:val="Unresolved Mention"/>
    <w:basedOn w:val="Policepardfaut"/>
    <w:uiPriority w:val="99"/>
    <w:semiHidden w:val="1"/>
    <w:unhideWhenUsed w:val="1"/>
    <w:rsid w:val="009F469C"/>
    <w:rPr>
      <w:color w:val="605e5c"/>
      <w:shd w:color="auto" w:fill="e1dfdd" w:val="clea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DB274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ywiers.be" TargetMode="External"/><Relationship Id="rId10" Type="http://schemas.openxmlformats.org/officeDocument/2006/relationships/hyperlink" Target="http://www.aywiers.be" TargetMode="External"/><Relationship Id="rId12" Type="http://schemas.openxmlformats.org/officeDocument/2006/relationships/header" Target="header1.xml"/><Relationship Id="rId9" Type="http://schemas.openxmlformats.org/officeDocument/2006/relationships/hyperlink" Target="http://www.kidscarehuderf.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36w6f6e25XJ0dzaoItM65vHq+w==">CgMxLjA4AHIhMVNPRk9iWUlQMUpETTNydV8wSTZFZUFQeWY4TWg4QnE3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2023-08-16T09:53:00Z</dcterms:created>
  <dc:creator>Solange de Theux</dc:creator>
</cp:coreProperties>
</file>